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E1AA0" w14:textId="77777777" w:rsidR="00207802" w:rsidRDefault="00207802" w:rsidP="00CC14FB">
      <w:pPr>
        <w:jc w:val="center"/>
        <w:rPr>
          <w:rFonts w:ascii="Times New Roman" w:hAnsi="Times New Roman" w:cs="Times New Roman"/>
          <w:b/>
        </w:rPr>
      </w:pPr>
    </w:p>
    <w:p w14:paraId="2278BE1A" w14:textId="491FCBBD" w:rsidR="00CC14FB" w:rsidRPr="00507FB9" w:rsidRDefault="00CC14FB" w:rsidP="00CC14FB">
      <w:pPr>
        <w:jc w:val="center"/>
        <w:rPr>
          <w:rFonts w:ascii="Times New Roman" w:hAnsi="Times New Roman" w:cs="Times New Roman"/>
          <w:b/>
        </w:rPr>
      </w:pPr>
      <w:r w:rsidRPr="00507FB9">
        <w:rPr>
          <w:rFonts w:ascii="Times New Roman" w:hAnsi="Times New Roman" w:cs="Times New Roman"/>
          <w:b/>
        </w:rPr>
        <w:t>202</w:t>
      </w:r>
      <w:r w:rsidR="00CB637A">
        <w:rPr>
          <w:rFonts w:ascii="Times New Roman" w:hAnsi="Times New Roman" w:cs="Times New Roman"/>
          <w:b/>
        </w:rPr>
        <w:t>6</w:t>
      </w:r>
      <w:r w:rsidRPr="00507FB9">
        <w:rPr>
          <w:rFonts w:ascii="Times New Roman" w:hAnsi="Times New Roman" w:cs="Times New Roman"/>
          <w:b/>
        </w:rPr>
        <w:t>-202</w:t>
      </w:r>
      <w:r w:rsidR="00CB637A">
        <w:rPr>
          <w:rFonts w:ascii="Times New Roman" w:hAnsi="Times New Roman" w:cs="Times New Roman"/>
          <w:b/>
        </w:rPr>
        <w:t>7</w:t>
      </w:r>
      <w:r w:rsidRPr="00507FB9">
        <w:rPr>
          <w:rFonts w:ascii="Times New Roman" w:hAnsi="Times New Roman" w:cs="Times New Roman"/>
          <w:b/>
        </w:rPr>
        <w:t xml:space="preserve"> GÜZ DÖNEMİ ORMAN ENDÜSTRİ MÜHENDİSLİĞİ BÖLÜMÜ </w:t>
      </w:r>
    </w:p>
    <w:p w14:paraId="54E1DE8E" w14:textId="4E46F4D7" w:rsidR="00F7311E" w:rsidRPr="00DC1825" w:rsidRDefault="00207802" w:rsidP="00DC182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DOKTORA </w:t>
      </w:r>
      <w:r w:rsidR="00CC14FB" w:rsidRPr="00507FB9">
        <w:rPr>
          <w:rFonts w:ascii="Times New Roman" w:hAnsi="Times New Roman" w:cs="Times New Roman"/>
          <w:b/>
        </w:rPr>
        <w:t>DERS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04"/>
        <w:gridCol w:w="3223"/>
        <w:gridCol w:w="3087"/>
        <w:gridCol w:w="1353"/>
        <w:gridCol w:w="1389"/>
      </w:tblGrid>
      <w:tr w:rsidR="00F7311E" w:rsidRPr="00C62479" w14:paraId="2D103950" w14:textId="77777777" w:rsidTr="00C62479">
        <w:tc>
          <w:tcPr>
            <w:tcW w:w="1404" w:type="dxa"/>
            <w:vAlign w:val="center"/>
          </w:tcPr>
          <w:p w14:paraId="73409C6B" w14:textId="0025BF07" w:rsidR="00F7311E" w:rsidRPr="00C62479" w:rsidRDefault="00F7311E" w:rsidP="000D3D7F">
            <w:pPr>
              <w:jc w:val="center"/>
              <w:rPr>
                <w:rFonts w:ascii="Times New Roman" w:hAnsi="Times New Roman" w:cs="Times New Roman"/>
              </w:rPr>
            </w:pPr>
            <w:r w:rsidRPr="00C62479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3223" w:type="dxa"/>
            <w:vAlign w:val="center"/>
          </w:tcPr>
          <w:p w14:paraId="10BDBC92" w14:textId="431E0E1D" w:rsidR="00F7311E" w:rsidRPr="00C62479" w:rsidRDefault="00F7311E" w:rsidP="000D3D7F">
            <w:pPr>
              <w:jc w:val="center"/>
              <w:rPr>
                <w:rFonts w:ascii="Times New Roman" w:hAnsi="Times New Roman" w:cs="Times New Roman"/>
              </w:rPr>
            </w:pPr>
            <w:r w:rsidRPr="00C62479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3087" w:type="dxa"/>
            <w:vAlign w:val="center"/>
          </w:tcPr>
          <w:p w14:paraId="59F7DEB7" w14:textId="73104C92" w:rsidR="00F7311E" w:rsidRPr="00C62479" w:rsidRDefault="00F7311E" w:rsidP="000D3D7F">
            <w:pPr>
              <w:jc w:val="center"/>
              <w:rPr>
                <w:rFonts w:ascii="Times New Roman" w:hAnsi="Times New Roman" w:cs="Times New Roman"/>
              </w:rPr>
            </w:pPr>
            <w:r w:rsidRPr="00C62479">
              <w:rPr>
                <w:rFonts w:ascii="Times New Roman" w:hAnsi="Times New Roman" w:cs="Times New Roman"/>
                <w:b/>
                <w:bCs/>
              </w:rPr>
              <w:t>Dersin Hocası</w:t>
            </w:r>
          </w:p>
        </w:tc>
        <w:tc>
          <w:tcPr>
            <w:tcW w:w="1353" w:type="dxa"/>
            <w:vAlign w:val="center"/>
          </w:tcPr>
          <w:p w14:paraId="1527FCBB" w14:textId="535663B1" w:rsidR="00F7311E" w:rsidRPr="00C62479" w:rsidRDefault="00F7311E" w:rsidP="000D3D7F">
            <w:pPr>
              <w:jc w:val="center"/>
              <w:rPr>
                <w:rFonts w:ascii="Times New Roman" w:hAnsi="Times New Roman" w:cs="Times New Roman"/>
              </w:rPr>
            </w:pPr>
            <w:r w:rsidRPr="00C62479">
              <w:rPr>
                <w:rFonts w:ascii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1389" w:type="dxa"/>
            <w:vAlign w:val="center"/>
          </w:tcPr>
          <w:p w14:paraId="3A175B24" w14:textId="343B5172" w:rsidR="00F7311E" w:rsidRPr="00C62479" w:rsidRDefault="00F7311E" w:rsidP="000D3D7F">
            <w:pPr>
              <w:jc w:val="center"/>
              <w:rPr>
                <w:rFonts w:ascii="Times New Roman" w:hAnsi="Times New Roman" w:cs="Times New Roman"/>
              </w:rPr>
            </w:pPr>
            <w:r w:rsidRPr="00C62479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</w:tr>
      <w:tr w:rsidR="00F7311E" w:rsidRPr="00DC1825" w14:paraId="598629B8" w14:textId="77777777" w:rsidTr="00C62479">
        <w:tc>
          <w:tcPr>
            <w:tcW w:w="1404" w:type="dxa"/>
            <w:vAlign w:val="center"/>
          </w:tcPr>
          <w:p w14:paraId="6273859B" w14:textId="4ABD95A0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OEO6003</w:t>
            </w:r>
          </w:p>
        </w:tc>
        <w:tc>
          <w:tcPr>
            <w:tcW w:w="3223" w:type="dxa"/>
            <w:vAlign w:val="center"/>
          </w:tcPr>
          <w:p w14:paraId="04D97975" w14:textId="32DB40EE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Pişirmenin Kimyası</w:t>
            </w:r>
          </w:p>
        </w:tc>
        <w:tc>
          <w:tcPr>
            <w:tcW w:w="3087" w:type="dxa"/>
            <w:vAlign w:val="center"/>
          </w:tcPr>
          <w:p w14:paraId="2615316E" w14:textId="40BE2223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Mustafa ÇİÇEKLER</w:t>
            </w:r>
          </w:p>
        </w:tc>
        <w:tc>
          <w:tcPr>
            <w:tcW w:w="1353" w:type="dxa"/>
            <w:vAlign w:val="center"/>
          </w:tcPr>
          <w:p w14:paraId="16161E15" w14:textId="5EE78176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389" w:type="dxa"/>
            <w:vAlign w:val="center"/>
          </w:tcPr>
          <w:p w14:paraId="6678E0D3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4655EBE6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6947A9F3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698CCC4A" w14:textId="7D4FAF7B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F7311E" w:rsidRPr="00DC1825" w14:paraId="44CD227D" w14:textId="77777777" w:rsidTr="00C62479">
        <w:tc>
          <w:tcPr>
            <w:tcW w:w="1404" w:type="dxa"/>
            <w:vAlign w:val="center"/>
          </w:tcPr>
          <w:p w14:paraId="629E6C79" w14:textId="37E6760E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OEO6017</w:t>
            </w:r>
          </w:p>
        </w:tc>
        <w:tc>
          <w:tcPr>
            <w:tcW w:w="3223" w:type="dxa"/>
            <w:vAlign w:val="center"/>
          </w:tcPr>
          <w:p w14:paraId="72B44AFA" w14:textId="4217C148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Ağaç Malzemede Uygulanan İleri Test Metotları</w:t>
            </w:r>
          </w:p>
        </w:tc>
        <w:tc>
          <w:tcPr>
            <w:tcW w:w="3087" w:type="dxa"/>
            <w:vAlign w:val="center"/>
          </w:tcPr>
          <w:p w14:paraId="09AD3DAD" w14:textId="5E50D352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İbrahim BEKTAŞ</w:t>
            </w:r>
          </w:p>
        </w:tc>
        <w:tc>
          <w:tcPr>
            <w:tcW w:w="1353" w:type="dxa"/>
            <w:vAlign w:val="center"/>
          </w:tcPr>
          <w:p w14:paraId="5623DC34" w14:textId="34379FAA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389" w:type="dxa"/>
            <w:vAlign w:val="center"/>
          </w:tcPr>
          <w:p w14:paraId="41491301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2B6AD539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3C82A69A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38C3A63C" w14:textId="7B3E32F1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F7311E" w:rsidRPr="00DC1825" w14:paraId="2F447276" w14:textId="77777777" w:rsidTr="00C62479">
        <w:tc>
          <w:tcPr>
            <w:tcW w:w="1404" w:type="dxa"/>
            <w:vAlign w:val="center"/>
          </w:tcPr>
          <w:p w14:paraId="0CB0F552" w14:textId="3B6D6CD6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OEO6029</w:t>
            </w:r>
          </w:p>
        </w:tc>
        <w:tc>
          <w:tcPr>
            <w:tcW w:w="3223" w:type="dxa"/>
            <w:vAlign w:val="center"/>
          </w:tcPr>
          <w:p w14:paraId="7BC01171" w14:textId="6134CFE0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Biyokütlenin Katı ve Sıvı Yakıtlara Dönüşüm Teknolojisi</w:t>
            </w:r>
          </w:p>
        </w:tc>
        <w:tc>
          <w:tcPr>
            <w:tcW w:w="3087" w:type="dxa"/>
            <w:vAlign w:val="center"/>
          </w:tcPr>
          <w:p w14:paraId="126A2745" w14:textId="55B248C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M. Hakkı ALMA</w:t>
            </w:r>
          </w:p>
        </w:tc>
        <w:tc>
          <w:tcPr>
            <w:tcW w:w="1353" w:type="dxa"/>
            <w:vAlign w:val="center"/>
          </w:tcPr>
          <w:p w14:paraId="0D71486D" w14:textId="0F415D07" w:rsidR="00F7311E" w:rsidRPr="00DC1825" w:rsidRDefault="00312A83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1389" w:type="dxa"/>
            <w:vAlign w:val="center"/>
          </w:tcPr>
          <w:p w14:paraId="24079FE4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538DA221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7B919D95" w14:textId="77777777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4DF44694" w14:textId="1C5755EA" w:rsidR="00F7311E" w:rsidRPr="00DC1825" w:rsidRDefault="00F7311E" w:rsidP="00F731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312A83" w:rsidRPr="00DC1825" w14:paraId="56465A4A" w14:textId="77777777" w:rsidTr="00C62479">
        <w:tc>
          <w:tcPr>
            <w:tcW w:w="1404" w:type="dxa"/>
            <w:vAlign w:val="center"/>
          </w:tcPr>
          <w:p w14:paraId="708480CB" w14:textId="3C3EDAC9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23" w:type="dxa"/>
            <w:vAlign w:val="center"/>
          </w:tcPr>
          <w:p w14:paraId="264DE5A8" w14:textId="03FE2FEB" w:rsidR="00312A83" w:rsidRPr="00DC1825" w:rsidRDefault="00777996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Enstrümental Analiz Teknikleri</w:t>
            </w:r>
          </w:p>
        </w:tc>
        <w:tc>
          <w:tcPr>
            <w:tcW w:w="3087" w:type="dxa"/>
            <w:vAlign w:val="center"/>
          </w:tcPr>
          <w:p w14:paraId="157025E4" w14:textId="0A987429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M. Hakkı ALMA</w:t>
            </w:r>
          </w:p>
        </w:tc>
        <w:tc>
          <w:tcPr>
            <w:tcW w:w="1353" w:type="dxa"/>
            <w:vAlign w:val="center"/>
          </w:tcPr>
          <w:p w14:paraId="22BAC2E5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A56BA" w14:textId="0ACFF94B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389" w:type="dxa"/>
            <w:vAlign w:val="center"/>
          </w:tcPr>
          <w:p w14:paraId="28A556D3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6A00979E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33C586BB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2C8DC835" w14:textId="3BCE70DA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312A83" w:rsidRPr="00DC1825" w14:paraId="6F52AD53" w14:textId="77777777" w:rsidTr="00C62479">
        <w:tc>
          <w:tcPr>
            <w:tcW w:w="1404" w:type="dxa"/>
            <w:vAlign w:val="center"/>
          </w:tcPr>
          <w:p w14:paraId="79D5FE7E" w14:textId="27040B0F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OEO6033</w:t>
            </w:r>
          </w:p>
        </w:tc>
        <w:tc>
          <w:tcPr>
            <w:tcW w:w="3223" w:type="dxa"/>
            <w:vAlign w:val="center"/>
          </w:tcPr>
          <w:p w14:paraId="21911552" w14:textId="4688EDBD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 Ahşap Oyma Sanatı</w:t>
            </w:r>
          </w:p>
        </w:tc>
        <w:tc>
          <w:tcPr>
            <w:tcW w:w="3087" w:type="dxa"/>
            <w:vAlign w:val="center"/>
          </w:tcPr>
          <w:p w14:paraId="55EBB3D8" w14:textId="39FAAF1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Zehra ODABAŞ SERİN</w:t>
            </w:r>
          </w:p>
        </w:tc>
        <w:tc>
          <w:tcPr>
            <w:tcW w:w="1353" w:type="dxa"/>
            <w:vAlign w:val="center"/>
          </w:tcPr>
          <w:p w14:paraId="4E5F4321" w14:textId="17089B21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1389" w:type="dxa"/>
            <w:vAlign w:val="center"/>
          </w:tcPr>
          <w:p w14:paraId="590E9A67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20464C31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379F24C7" w14:textId="43E5C76C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312A83" w:rsidRPr="00DC1825" w14:paraId="0248B0C0" w14:textId="77777777" w:rsidTr="00C62479">
        <w:tc>
          <w:tcPr>
            <w:tcW w:w="1404" w:type="dxa"/>
            <w:vAlign w:val="center"/>
          </w:tcPr>
          <w:p w14:paraId="48763301" w14:textId="60F0F5E3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OEO6039</w:t>
            </w:r>
          </w:p>
        </w:tc>
        <w:tc>
          <w:tcPr>
            <w:tcW w:w="3223" w:type="dxa"/>
            <w:vAlign w:val="center"/>
          </w:tcPr>
          <w:p w14:paraId="798F834E" w14:textId="54B2115A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Nişasta Esaslı Kompozit Polimer Kompozitler</w:t>
            </w:r>
          </w:p>
        </w:tc>
        <w:tc>
          <w:tcPr>
            <w:tcW w:w="3087" w:type="dxa"/>
            <w:vAlign w:val="center"/>
          </w:tcPr>
          <w:p w14:paraId="11AD2E4A" w14:textId="63C02308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Kadir KARAKUŞ</w:t>
            </w:r>
          </w:p>
        </w:tc>
        <w:tc>
          <w:tcPr>
            <w:tcW w:w="1353" w:type="dxa"/>
            <w:vAlign w:val="center"/>
          </w:tcPr>
          <w:p w14:paraId="3BD5968A" w14:textId="2AC2A519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1389" w:type="dxa"/>
            <w:vAlign w:val="center"/>
          </w:tcPr>
          <w:p w14:paraId="3082576D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1360BEC0" w14:textId="77777777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0BFCF4D1" w14:textId="08EFA7DF" w:rsidR="00312A83" w:rsidRPr="00DC1825" w:rsidRDefault="00312A83" w:rsidP="00312A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</w:tr>
    </w:tbl>
    <w:p w14:paraId="4A0D25E7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7905FF8B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3077590D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30D2FE67" w14:textId="6E818BD1" w:rsidR="00207802" w:rsidRPr="00DC1825" w:rsidRDefault="00C62479" w:rsidP="00C62479">
      <w:pPr>
        <w:jc w:val="center"/>
        <w:rPr>
          <w:rFonts w:ascii="Times New Roman" w:hAnsi="Times New Roman" w:cs="Times New Roman"/>
        </w:rPr>
      </w:pPr>
      <w:r w:rsidRPr="00DC1825">
        <w:rPr>
          <w:rFonts w:ascii="Times New Roman" w:hAnsi="Times New Roman" w:cs="Times New Roman"/>
        </w:rPr>
        <w:t xml:space="preserve">Prof. Dr. </w:t>
      </w:r>
      <w:r w:rsidR="00CB637A" w:rsidRPr="00DC1825">
        <w:rPr>
          <w:rFonts w:ascii="Times New Roman" w:hAnsi="Times New Roman" w:cs="Times New Roman"/>
        </w:rPr>
        <w:t>Hasan SERİN</w:t>
      </w:r>
    </w:p>
    <w:p w14:paraId="686AC0CB" w14:textId="5D92DE9E" w:rsidR="00C62479" w:rsidRPr="00DC1825" w:rsidRDefault="00C62479" w:rsidP="00C62479">
      <w:pPr>
        <w:jc w:val="center"/>
        <w:rPr>
          <w:rFonts w:ascii="Times New Roman" w:hAnsi="Times New Roman" w:cs="Times New Roman"/>
        </w:rPr>
      </w:pPr>
      <w:r w:rsidRPr="00DC1825">
        <w:rPr>
          <w:rFonts w:ascii="Times New Roman" w:hAnsi="Times New Roman" w:cs="Times New Roman"/>
        </w:rPr>
        <w:t>Bölüm Başkanı</w:t>
      </w:r>
    </w:p>
    <w:p w14:paraId="4309B82B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6509FF8E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023FB056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5A863D0C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7094B58A" w14:textId="77777777" w:rsidR="00C62479" w:rsidRPr="00DC1825" w:rsidRDefault="00C62479">
      <w:pPr>
        <w:rPr>
          <w:rFonts w:ascii="Times New Roman" w:hAnsi="Times New Roman" w:cs="Times New Roman"/>
        </w:rPr>
      </w:pPr>
    </w:p>
    <w:p w14:paraId="51D21726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35DA3DF0" w14:textId="77777777" w:rsidR="00207802" w:rsidRPr="00DC1825" w:rsidRDefault="00207802">
      <w:pPr>
        <w:rPr>
          <w:rFonts w:ascii="Times New Roman" w:hAnsi="Times New Roman" w:cs="Times New Roman"/>
        </w:rPr>
      </w:pPr>
    </w:p>
    <w:p w14:paraId="31C54623" w14:textId="77777777" w:rsidR="00C62479" w:rsidRPr="00DC1825" w:rsidRDefault="00C62479" w:rsidP="00B526E2">
      <w:pPr>
        <w:jc w:val="center"/>
        <w:rPr>
          <w:rFonts w:ascii="Times New Roman" w:hAnsi="Times New Roman" w:cs="Times New Roman"/>
          <w:b/>
        </w:rPr>
      </w:pPr>
    </w:p>
    <w:p w14:paraId="105FA5A4" w14:textId="77777777" w:rsidR="00C62479" w:rsidRPr="00DC1825" w:rsidRDefault="00C62479" w:rsidP="00B526E2">
      <w:pPr>
        <w:jc w:val="center"/>
        <w:rPr>
          <w:rFonts w:ascii="Times New Roman" w:hAnsi="Times New Roman" w:cs="Times New Roman"/>
          <w:b/>
        </w:rPr>
      </w:pPr>
    </w:p>
    <w:p w14:paraId="162C5ECF" w14:textId="77777777" w:rsidR="00C62479" w:rsidRPr="00DC1825" w:rsidRDefault="00C62479" w:rsidP="00B526E2">
      <w:pPr>
        <w:jc w:val="center"/>
        <w:rPr>
          <w:rFonts w:ascii="Times New Roman" w:hAnsi="Times New Roman" w:cs="Times New Roman"/>
          <w:b/>
        </w:rPr>
      </w:pPr>
    </w:p>
    <w:p w14:paraId="304D83CD" w14:textId="77777777" w:rsidR="00777996" w:rsidRPr="00DC1825" w:rsidRDefault="00777996" w:rsidP="00B526E2">
      <w:pPr>
        <w:jc w:val="center"/>
        <w:rPr>
          <w:rFonts w:ascii="Times New Roman" w:hAnsi="Times New Roman" w:cs="Times New Roman"/>
          <w:b/>
        </w:rPr>
      </w:pPr>
    </w:p>
    <w:p w14:paraId="53150BCA" w14:textId="77777777" w:rsidR="00777996" w:rsidRDefault="00777996" w:rsidP="00B526E2">
      <w:pPr>
        <w:jc w:val="center"/>
        <w:rPr>
          <w:rFonts w:ascii="Times New Roman" w:hAnsi="Times New Roman" w:cs="Times New Roman"/>
          <w:b/>
        </w:rPr>
      </w:pPr>
    </w:p>
    <w:p w14:paraId="1003CA2D" w14:textId="77777777" w:rsidR="00DC1825" w:rsidRPr="00DC1825" w:rsidRDefault="00DC1825" w:rsidP="00B526E2">
      <w:pPr>
        <w:jc w:val="center"/>
        <w:rPr>
          <w:rFonts w:ascii="Times New Roman" w:hAnsi="Times New Roman" w:cs="Times New Roman"/>
          <w:b/>
        </w:rPr>
      </w:pPr>
    </w:p>
    <w:p w14:paraId="50A16A08" w14:textId="0684123E" w:rsidR="00C62479" w:rsidRPr="00DC1825" w:rsidRDefault="00C62479" w:rsidP="00B526E2">
      <w:pPr>
        <w:jc w:val="center"/>
        <w:rPr>
          <w:rFonts w:ascii="Times New Roman" w:hAnsi="Times New Roman" w:cs="Times New Roman"/>
          <w:b/>
        </w:rPr>
      </w:pPr>
      <w:r w:rsidRPr="00DC1825">
        <w:rPr>
          <w:rFonts w:ascii="Times New Roman" w:hAnsi="Times New Roman" w:cs="Times New Roman"/>
          <w:b/>
        </w:rPr>
        <w:lastRenderedPageBreak/>
        <w:t>202</w:t>
      </w:r>
      <w:r w:rsidR="00CB637A" w:rsidRPr="00DC1825">
        <w:rPr>
          <w:rFonts w:ascii="Times New Roman" w:hAnsi="Times New Roman" w:cs="Times New Roman"/>
          <w:b/>
        </w:rPr>
        <w:t>6</w:t>
      </w:r>
      <w:r w:rsidRPr="00DC1825">
        <w:rPr>
          <w:rFonts w:ascii="Times New Roman" w:hAnsi="Times New Roman" w:cs="Times New Roman"/>
          <w:b/>
        </w:rPr>
        <w:t>-202</w:t>
      </w:r>
      <w:r w:rsidR="00CB637A" w:rsidRPr="00DC1825">
        <w:rPr>
          <w:rFonts w:ascii="Times New Roman" w:hAnsi="Times New Roman" w:cs="Times New Roman"/>
          <w:b/>
        </w:rPr>
        <w:t>7</w:t>
      </w:r>
      <w:r w:rsidRPr="00DC1825">
        <w:rPr>
          <w:rFonts w:ascii="Times New Roman" w:hAnsi="Times New Roman" w:cs="Times New Roman"/>
          <w:b/>
        </w:rPr>
        <w:t xml:space="preserve"> GÜZ DÖNEMİ ORMAN ENDÜSTRİ MÜHENDİSLİĞİ BÖLÜMÜ </w:t>
      </w:r>
    </w:p>
    <w:p w14:paraId="5B6D87A0" w14:textId="0098DDFC" w:rsidR="00C62479" w:rsidRPr="00DC1825" w:rsidRDefault="00C62479" w:rsidP="00C62479">
      <w:pPr>
        <w:jc w:val="center"/>
        <w:rPr>
          <w:rFonts w:ascii="Times New Roman" w:hAnsi="Times New Roman" w:cs="Times New Roman"/>
          <w:b/>
        </w:rPr>
      </w:pPr>
      <w:r w:rsidRPr="00DC1825">
        <w:rPr>
          <w:rFonts w:ascii="Times New Roman" w:hAnsi="Times New Roman" w:cs="Times New Roman"/>
          <w:b/>
        </w:rPr>
        <w:t>YÜKSEK LİSANS DERS PROGRAMI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3402"/>
        <w:gridCol w:w="3118"/>
        <w:gridCol w:w="1276"/>
        <w:gridCol w:w="1389"/>
      </w:tblGrid>
      <w:tr w:rsidR="00CC14FB" w:rsidRPr="00DC1825" w14:paraId="190D4040" w14:textId="77777777" w:rsidTr="00507FB9">
        <w:tc>
          <w:tcPr>
            <w:tcW w:w="608" w:type="pct"/>
            <w:vAlign w:val="center"/>
          </w:tcPr>
          <w:p w14:paraId="72E54B7D" w14:textId="77777777" w:rsidR="00CC14FB" w:rsidRPr="00DC1825" w:rsidRDefault="00CC14FB" w:rsidP="000D3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1627" w:type="pct"/>
            <w:vAlign w:val="center"/>
          </w:tcPr>
          <w:p w14:paraId="618DF464" w14:textId="77777777" w:rsidR="00CC14FB" w:rsidRPr="00DC1825" w:rsidRDefault="00CC14FB" w:rsidP="000D3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1491" w:type="pct"/>
            <w:vAlign w:val="center"/>
          </w:tcPr>
          <w:p w14:paraId="1DE59572" w14:textId="77777777" w:rsidR="00CC14FB" w:rsidRPr="00DC1825" w:rsidRDefault="00CC14FB" w:rsidP="000D3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b/>
                <w:bCs/>
              </w:rPr>
              <w:t>Dersin Hocası</w:t>
            </w:r>
          </w:p>
        </w:tc>
        <w:tc>
          <w:tcPr>
            <w:tcW w:w="610" w:type="pct"/>
            <w:vAlign w:val="center"/>
          </w:tcPr>
          <w:p w14:paraId="0BA2E639" w14:textId="77777777" w:rsidR="00CC14FB" w:rsidRPr="00DC1825" w:rsidRDefault="00CC14FB" w:rsidP="000D3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b/>
                <w:bCs/>
              </w:rPr>
              <w:t>Gün</w:t>
            </w:r>
          </w:p>
        </w:tc>
        <w:tc>
          <w:tcPr>
            <w:tcW w:w="664" w:type="pct"/>
            <w:vAlign w:val="center"/>
          </w:tcPr>
          <w:p w14:paraId="0366C7D7" w14:textId="77777777" w:rsidR="00CC14FB" w:rsidRPr="00DC1825" w:rsidRDefault="00CC14FB" w:rsidP="000D3D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</w:tr>
      <w:tr w:rsidR="000A5029" w:rsidRPr="00DC1825" w14:paraId="60766E01" w14:textId="77777777" w:rsidTr="00507FB9">
        <w:tc>
          <w:tcPr>
            <w:tcW w:w="608" w:type="pct"/>
            <w:vAlign w:val="center"/>
          </w:tcPr>
          <w:p w14:paraId="6A71B399" w14:textId="315C8A40" w:rsidR="000A5029" w:rsidRPr="00DC1825" w:rsidRDefault="000A5029" w:rsidP="000A50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OEO500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27" w:type="pct"/>
            <w:vAlign w:val="center"/>
          </w:tcPr>
          <w:p w14:paraId="2703D936" w14:textId="3D23C976" w:rsidR="000A5029" w:rsidRPr="00DC1825" w:rsidRDefault="008A01EC" w:rsidP="008A01EC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DC1825">
              <w:rPr>
                <w:rFonts w:ascii="Times New Roman" w:hAnsi="Times New Roman" w:cs="Times New Roman"/>
                <w:sz w:val="20"/>
              </w:rPr>
              <w:t>Kağıt</w:t>
            </w:r>
            <w:proofErr w:type="gramEnd"/>
            <w:r w:rsidRPr="00DC1825">
              <w:rPr>
                <w:rFonts w:ascii="Times New Roman" w:hAnsi="Times New Roman" w:cs="Times New Roman"/>
                <w:sz w:val="20"/>
              </w:rPr>
              <w:t xml:space="preserve"> Fabrikalarında Geri Kazanma</w:t>
            </w:r>
          </w:p>
        </w:tc>
        <w:tc>
          <w:tcPr>
            <w:tcW w:w="1491" w:type="pct"/>
            <w:vAlign w:val="center"/>
          </w:tcPr>
          <w:p w14:paraId="59B0C448" w14:textId="2EE54374" w:rsidR="000A5029" w:rsidRPr="00DC1825" w:rsidRDefault="000A5029" w:rsidP="000A5029">
            <w:pPr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Ahmet TUTUŞ</w:t>
            </w:r>
          </w:p>
        </w:tc>
        <w:tc>
          <w:tcPr>
            <w:tcW w:w="610" w:type="pct"/>
            <w:vAlign w:val="center"/>
          </w:tcPr>
          <w:p w14:paraId="6D66EBEC" w14:textId="6D881A66" w:rsidR="000A5029" w:rsidRPr="00DC1825" w:rsidRDefault="000A5029" w:rsidP="000A5029">
            <w:pPr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664" w:type="pct"/>
            <w:vAlign w:val="center"/>
          </w:tcPr>
          <w:p w14:paraId="7F8E8536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19996274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2075C0E9" w14:textId="2C62BD1B" w:rsidR="000A5029" w:rsidRPr="00DC1825" w:rsidRDefault="000A5029" w:rsidP="000A5029">
            <w:pPr>
              <w:rPr>
                <w:rFonts w:ascii="Times New Roman" w:hAnsi="Times New Roman" w:cs="Times New Roman"/>
                <w:b/>
                <w:bCs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0A5029" w:rsidRPr="00DC1825" w14:paraId="54E82DD5" w14:textId="77777777" w:rsidTr="00507FB9">
        <w:tc>
          <w:tcPr>
            <w:tcW w:w="608" w:type="pct"/>
            <w:vAlign w:val="center"/>
          </w:tcPr>
          <w:p w14:paraId="7E0289C3" w14:textId="17DE2932" w:rsidR="000A5029" w:rsidRPr="00DC1825" w:rsidRDefault="000A5029" w:rsidP="000A50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OEO500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7" w:type="pct"/>
            <w:vAlign w:val="center"/>
          </w:tcPr>
          <w:p w14:paraId="426BFEA4" w14:textId="452FF3F1" w:rsidR="000A5029" w:rsidRPr="00DC1825" w:rsidRDefault="008A01EC" w:rsidP="008A01EC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C1825">
              <w:rPr>
                <w:rFonts w:ascii="Times New Roman" w:hAnsi="Times New Roman" w:cs="Times New Roman"/>
                <w:sz w:val="20"/>
              </w:rPr>
              <w:t>Lİf</w:t>
            </w:r>
            <w:proofErr w:type="spellEnd"/>
            <w:r w:rsidRPr="00DC1825">
              <w:rPr>
                <w:rFonts w:ascii="Times New Roman" w:hAnsi="Times New Roman" w:cs="Times New Roman"/>
                <w:sz w:val="20"/>
              </w:rPr>
              <w:t xml:space="preserve"> ve </w:t>
            </w:r>
            <w:proofErr w:type="gramStart"/>
            <w:r w:rsidRPr="00DC1825">
              <w:rPr>
                <w:rFonts w:ascii="Times New Roman" w:hAnsi="Times New Roman" w:cs="Times New Roman"/>
                <w:sz w:val="20"/>
              </w:rPr>
              <w:t>Kağıt</w:t>
            </w:r>
            <w:proofErr w:type="gramEnd"/>
            <w:r w:rsidRPr="00DC1825">
              <w:rPr>
                <w:rFonts w:ascii="Times New Roman" w:hAnsi="Times New Roman" w:cs="Times New Roman"/>
                <w:sz w:val="20"/>
              </w:rPr>
              <w:t xml:space="preserve"> Hamurunda Standart Kimyasal Analizler</w:t>
            </w:r>
          </w:p>
        </w:tc>
        <w:tc>
          <w:tcPr>
            <w:tcW w:w="1491" w:type="pct"/>
            <w:vAlign w:val="center"/>
          </w:tcPr>
          <w:p w14:paraId="4414BCB5" w14:textId="1D4E8E8A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Ahmet TUTUŞ</w:t>
            </w:r>
          </w:p>
        </w:tc>
        <w:tc>
          <w:tcPr>
            <w:tcW w:w="610" w:type="pct"/>
            <w:vAlign w:val="center"/>
          </w:tcPr>
          <w:p w14:paraId="6A985181" w14:textId="30766191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6FD65FA3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0E1FDFB6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77D60761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707BB553" w14:textId="68E61244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0A5029" w:rsidRPr="00DC1825" w14:paraId="659AAA9C" w14:textId="77777777" w:rsidTr="00507FB9">
        <w:tc>
          <w:tcPr>
            <w:tcW w:w="608" w:type="pct"/>
            <w:vAlign w:val="center"/>
          </w:tcPr>
          <w:p w14:paraId="2C66931F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OEO5005</w:t>
            </w:r>
          </w:p>
        </w:tc>
        <w:tc>
          <w:tcPr>
            <w:tcW w:w="1627" w:type="pct"/>
            <w:vAlign w:val="center"/>
          </w:tcPr>
          <w:p w14:paraId="7626C4C1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Lif </w:t>
            </w:r>
            <w:proofErr w:type="spellStart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Preparasyon</w:t>
            </w:r>
            <w:proofErr w:type="spellEnd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 Tekniği ve </w:t>
            </w:r>
            <w:proofErr w:type="spellStart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Mikrografi</w:t>
            </w:r>
            <w:proofErr w:type="spellEnd"/>
          </w:p>
        </w:tc>
        <w:tc>
          <w:tcPr>
            <w:tcW w:w="1491" w:type="pct"/>
            <w:vAlign w:val="center"/>
          </w:tcPr>
          <w:p w14:paraId="48571EAB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Ahmet TUTUŞ</w:t>
            </w:r>
          </w:p>
        </w:tc>
        <w:tc>
          <w:tcPr>
            <w:tcW w:w="610" w:type="pct"/>
            <w:vAlign w:val="center"/>
          </w:tcPr>
          <w:p w14:paraId="51405804" w14:textId="60ABD342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6ED0DE7A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5DF3D2F3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2C7D7FC0" w14:textId="6DF08C04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0A5029" w:rsidRPr="00DC1825" w14:paraId="293E9967" w14:textId="77777777" w:rsidTr="00507FB9">
        <w:tc>
          <w:tcPr>
            <w:tcW w:w="608" w:type="pct"/>
            <w:vAlign w:val="center"/>
          </w:tcPr>
          <w:p w14:paraId="250E98B1" w14:textId="7AF4083E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OEO500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27" w:type="pct"/>
            <w:vAlign w:val="center"/>
          </w:tcPr>
          <w:p w14:paraId="3C048316" w14:textId="7F50F7A0" w:rsidR="000A5029" w:rsidRPr="00DC1825" w:rsidRDefault="00B923E0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</w:rPr>
              <w:t>Oluklu Mukavva Üretim Teknolojisi</w:t>
            </w:r>
          </w:p>
        </w:tc>
        <w:tc>
          <w:tcPr>
            <w:tcW w:w="1491" w:type="pct"/>
            <w:vAlign w:val="center"/>
          </w:tcPr>
          <w:p w14:paraId="1425B318" w14:textId="60BDC224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Ahmet TUTUŞ</w:t>
            </w:r>
          </w:p>
        </w:tc>
        <w:tc>
          <w:tcPr>
            <w:tcW w:w="610" w:type="pct"/>
            <w:vAlign w:val="center"/>
          </w:tcPr>
          <w:p w14:paraId="055459DE" w14:textId="293C85FB" w:rsidR="000A5029" w:rsidRPr="00DC1825" w:rsidRDefault="00193A4B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74861B26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57CC6E6C" w14:textId="77777777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10084B54" w14:textId="58B51B8C" w:rsidR="000A5029" w:rsidRPr="00DC1825" w:rsidRDefault="000A5029" w:rsidP="000A50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04BF5E84" w14:textId="77777777" w:rsidTr="00507FB9">
        <w:tc>
          <w:tcPr>
            <w:tcW w:w="608" w:type="pct"/>
            <w:vAlign w:val="center"/>
          </w:tcPr>
          <w:p w14:paraId="4247E6BB" w14:textId="10586235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27" w:type="pct"/>
            <w:vAlign w:val="center"/>
          </w:tcPr>
          <w:p w14:paraId="5B6B6ED2" w14:textId="4855B30B" w:rsidR="00193A4B" w:rsidRPr="00DC1825" w:rsidRDefault="00B923E0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1825">
              <w:rPr>
                <w:rFonts w:ascii="Times New Roman" w:hAnsi="Times New Roman" w:cs="Times New Roman"/>
                <w:sz w:val="20"/>
              </w:rPr>
              <w:t>Biyo</w:t>
            </w:r>
            <w:proofErr w:type="spellEnd"/>
            <w:r w:rsidRPr="00DC1825">
              <w:rPr>
                <w:rFonts w:ascii="Times New Roman" w:hAnsi="Times New Roman" w:cs="Times New Roman"/>
                <w:sz w:val="20"/>
              </w:rPr>
              <w:t>-Esaslı Sürdürülebilir Termoset Reçineler</w:t>
            </w:r>
          </w:p>
        </w:tc>
        <w:tc>
          <w:tcPr>
            <w:tcW w:w="1491" w:type="pct"/>
            <w:vAlign w:val="center"/>
          </w:tcPr>
          <w:p w14:paraId="438754CB" w14:textId="4314DE2D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Dr. Öğr. Üyesi Tufan SALAN</w:t>
            </w:r>
          </w:p>
        </w:tc>
        <w:tc>
          <w:tcPr>
            <w:tcW w:w="610" w:type="pct"/>
            <w:vAlign w:val="center"/>
          </w:tcPr>
          <w:p w14:paraId="39CCB5CE" w14:textId="7BD3838C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664" w:type="pct"/>
            <w:vAlign w:val="center"/>
          </w:tcPr>
          <w:p w14:paraId="17B42E4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766041DE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7D67734D" w14:textId="65CBC6F3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6BD9D7C4" w14:textId="77777777" w:rsidTr="00507FB9">
        <w:tc>
          <w:tcPr>
            <w:tcW w:w="608" w:type="pct"/>
            <w:vAlign w:val="center"/>
          </w:tcPr>
          <w:p w14:paraId="799015E9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OEO5021</w:t>
            </w:r>
          </w:p>
        </w:tc>
        <w:tc>
          <w:tcPr>
            <w:tcW w:w="1627" w:type="pct"/>
            <w:vAlign w:val="center"/>
          </w:tcPr>
          <w:p w14:paraId="27A5736C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Odun Çürüklüğü ve Biyolojik Bozulma</w:t>
            </w:r>
          </w:p>
        </w:tc>
        <w:tc>
          <w:tcPr>
            <w:tcW w:w="1491" w:type="pct"/>
            <w:vAlign w:val="center"/>
          </w:tcPr>
          <w:p w14:paraId="1149BFBE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Ertuğrul ALTUNTAŞ</w:t>
            </w:r>
          </w:p>
        </w:tc>
        <w:tc>
          <w:tcPr>
            <w:tcW w:w="610" w:type="pct"/>
            <w:vAlign w:val="center"/>
          </w:tcPr>
          <w:p w14:paraId="554D96C4" w14:textId="4391A993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1FC0CCE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4282AB1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29EA6906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1C9DC6A1" w14:textId="20CBD29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193A4B" w:rsidRPr="00DC1825" w14:paraId="2A39EDAF" w14:textId="77777777" w:rsidTr="00507FB9">
        <w:tc>
          <w:tcPr>
            <w:tcW w:w="608" w:type="pct"/>
            <w:vAlign w:val="center"/>
          </w:tcPr>
          <w:p w14:paraId="1F376CC5" w14:textId="465AA24D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OEO5027</w:t>
            </w:r>
          </w:p>
        </w:tc>
        <w:tc>
          <w:tcPr>
            <w:tcW w:w="1627" w:type="pct"/>
            <w:vAlign w:val="center"/>
          </w:tcPr>
          <w:p w14:paraId="2C549111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Kompozitlerin Test Edilmesi</w:t>
            </w:r>
          </w:p>
        </w:tc>
        <w:tc>
          <w:tcPr>
            <w:tcW w:w="1491" w:type="pct"/>
            <w:vAlign w:val="center"/>
          </w:tcPr>
          <w:p w14:paraId="434E084D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Fatih MENGELOĞLU</w:t>
            </w:r>
          </w:p>
        </w:tc>
        <w:tc>
          <w:tcPr>
            <w:tcW w:w="610" w:type="pct"/>
            <w:vAlign w:val="center"/>
          </w:tcPr>
          <w:p w14:paraId="23A1449F" w14:textId="4DCE89AC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082F489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1901C23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7CD248A5" w14:textId="57ECD0F8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</w:tc>
      </w:tr>
      <w:tr w:rsidR="00193A4B" w:rsidRPr="00DC1825" w14:paraId="7677E8AF" w14:textId="77777777" w:rsidTr="00507FB9">
        <w:tc>
          <w:tcPr>
            <w:tcW w:w="608" w:type="pct"/>
            <w:vAlign w:val="center"/>
          </w:tcPr>
          <w:p w14:paraId="7C33521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OEO5031</w:t>
            </w:r>
          </w:p>
        </w:tc>
        <w:tc>
          <w:tcPr>
            <w:tcW w:w="1627" w:type="pct"/>
            <w:vAlign w:val="center"/>
          </w:tcPr>
          <w:p w14:paraId="57E09DE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Doğa Bilimlerinde Proje Döngüsü Yönetimi</w:t>
            </w:r>
          </w:p>
        </w:tc>
        <w:tc>
          <w:tcPr>
            <w:tcW w:w="1491" w:type="pct"/>
            <w:vAlign w:val="center"/>
          </w:tcPr>
          <w:p w14:paraId="5F17BD8D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Fatih MENGELOĞLU</w:t>
            </w:r>
          </w:p>
        </w:tc>
        <w:tc>
          <w:tcPr>
            <w:tcW w:w="610" w:type="pct"/>
            <w:vAlign w:val="center"/>
          </w:tcPr>
          <w:p w14:paraId="2CCFC15C" w14:textId="204E36F0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1C61117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52E71249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3939B8EB" w14:textId="05B56C7D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087454C1" w14:textId="77777777" w:rsidTr="00507FB9">
        <w:tc>
          <w:tcPr>
            <w:tcW w:w="608" w:type="pct"/>
            <w:vAlign w:val="center"/>
          </w:tcPr>
          <w:p w14:paraId="71266F31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OEO5035</w:t>
            </w:r>
          </w:p>
        </w:tc>
        <w:tc>
          <w:tcPr>
            <w:tcW w:w="1627" w:type="pct"/>
            <w:vAlign w:val="center"/>
          </w:tcPr>
          <w:p w14:paraId="6A84A11C" w14:textId="5341CD4F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Kâğıt Makinaları</w:t>
            </w:r>
          </w:p>
        </w:tc>
        <w:tc>
          <w:tcPr>
            <w:tcW w:w="1491" w:type="pct"/>
            <w:vAlign w:val="center"/>
          </w:tcPr>
          <w:p w14:paraId="7D25A82D" w14:textId="7FBEA4D8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Mustafa ÇİÇEKLER</w:t>
            </w:r>
          </w:p>
        </w:tc>
        <w:tc>
          <w:tcPr>
            <w:tcW w:w="610" w:type="pct"/>
            <w:vAlign w:val="center"/>
          </w:tcPr>
          <w:p w14:paraId="28B1D3F7" w14:textId="32CFC401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679F3194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613DE516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1E8A738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491D69E5" w14:textId="407EE985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193A4B" w:rsidRPr="00DC1825" w14:paraId="3E78A2C2" w14:textId="77777777" w:rsidTr="00507FB9">
        <w:tc>
          <w:tcPr>
            <w:tcW w:w="608" w:type="pct"/>
            <w:vAlign w:val="center"/>
          </w:tcPr>
          <w:p w14:paraId="71E42C6E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OEO5037</w:t>
            </w:r>
          </w:p>
        </w:tc>
        <w:tc>
          <w:tcPr>
            <w:tcW w:w="1627" w:type="pct"/>
            <w:vAlign w:val="center"/>
          </w:tcPr>
          <w:p w14:paraId="59895A44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Üst Yüzey İşlemleri ve Test Teknikleri</w:t>
            </w:r>
          </w:p>
        </w:tc>
        <w:tc>
          <w:tcPr>
            <w:tcW w:w="1491" w:type="pct"/>
            <w:vAlign w:val="center"/>
          </w:tcPr>
          <w:p w14:paraId="0558C889" w14:textId="7FC6A302" w:rsidR="00193A4B" w:rsidRPr="00DC1825" w:rsidRDefault="00B923E0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Ferhat ÖZDEMİR</w:t>
            </w:r>
          </w:p>
        </w:tc>
        <w:tc>
          <w:tcPr>
            <w:tcW w:w="610" w:type="pct"/>
            <w:vAlign w:val="center"/>
          </w:tcPr>
          <w:p w14:paraId="3A11DD7A" w14:textId="22AD129B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140B065E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060011C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4BB6B9A9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5A6A6384" w14:textId="3BFD755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193A4B" w:rsidRPr="00DC1825" w14:paraId="58FDB89D" w14:textId="77777777" w:rsidTr="00507FB9">
        <w:tc>
          <w:tcPr>
            <w:tcW w:w="608" w:type="pct"/>
            <w:vAlign w:val="center"/>
          </w:tcPr>
          <w:p w14:paraId="3508C43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OEO5041</w:t>
            </w:r>
          </w:p>
        </w:tc>
        <w:tc>
          <w:tcPr>
            <w:tcW w:w="1627" w:type="pct"/>
            <w:vAlign w:val="center"/>
          </w:tcPr>
          <w:p w14:paraId="2C5C66B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Ahşap Parke Endüstrisi ve Test Yöntemi</w:t>
            </w:r>
          </w:p>
        </w:tc>
        <w:tc>
          <w:tcPr>
            <w:tcW w:w="1491" w:type="pct"/>
            <w:vAlign w:val="center"/>
          </w:tcPr>
          <w:p w14:paraId="6FDD7A88" w14:textId="3FE1D8B7" w:rsidR="00193A4B" w:rsidRPr="00DC1825" w:rsidRDefault="00B923E0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Ferhat ÖZDEMİR</w:t>
            </w:r>
          </w:p>
        </w:tc>
        <w:tc>
          <w:tcPr>
            <w:tcW w:w="610" w:type="pct"/>
            <w:vAlign w:val="center"/>
          </w:tcPr>
          <w:p w14:paraId="1EB29D82" w14:textId="04DABE14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16588C2D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08:00-08:50</w:t>
            </w:r>
          </w:p>
          <w:p w14:paraId="5E06501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333AA57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45513F7F" w14:textId="6BE9D742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46288B2D" w14:textId="77777777" w:rsidTr="00507FB9">
        <w:tc>
          <w:tcPr>
            <w:tcW w:w="608" w:type="pct"/>
            <w:vAlign w:val="center"/>
          </w:tcPr>
          <w:p w14:paraId="18A031D5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OEO5043</w:t>
            </w:r>
          </w:p>
        </w:tc>
        <w:tc>
          <w:tcPr>
            <w:tcW w:w="1627" w:type="pct"/>
            <w:vAlign w:val="center"/>
          </w:tcPr>
          <w:p w14:paraId="54A48734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İleri Bilgisayar Uygulamaları</w:t>
            </w:r>
          </w:p>
        </w:tc>
        <w:tc>
          <w:tcPr>
            <w:tcW w:w="1491" w:type="pct"/>
            <w:vAlign w:val="center"/>
          </w:tcPr>
          <w:p w14:paraId="46E3B30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Hasan SERİN</w:t>
            </w:r>
          </w:p>
        </w:tc>
        <w:tc>
          <w:tcPr>
            <w:tcW w:w="610" w:type="pct"/>
            <w:vAlign w:val="center"/>
          </w:tcPr>
          <w:p w14:paraId="2857E4EB" w14:textId="7ECC9C0D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08E4B261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489BE331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4EF5C8E3" w14:textId="1F67B23C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21B24FE8" w14:textId="77777777" w:rsidTr="00507FB9">
        <w:tc>
          <w:tcPr>
            <w:tcW w:w="608" w:type="pct"/>
            <w:vAlign w:val="center"/>
          </w:tcPr>
          <w:p w14:paraId="1C70079B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OEO5045</w:t>
            </w:r>
          </w:p>
        </w:tc>
        <w:tc>
          <w:tcPr>
            <w:tcW w:w="1627" w:type="pct"/>
            <w:vAlign w:val="center"/>
          </w:tcPr>
          <w:p w14:paraId="10E0790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Orman Ürünleri Sanayinde Üretim Yöntemleri</w:t>
            </w:r>
          </w:p>
        </w:tc>
        <w:tc>
          <w:tcPr>
            <w:tcW w:w="1491" w:type="pct"/>
            <w:vAlign w:val="center"/>
          </w:tcPr>
          <w:p w14:paraId="0E8F284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Hasan SERİN</w:t>
            </w:r>
          </w:p>
        </w:tc>
        <w:tc>
          <w:tcPr>
            <w:tcW w:w="610" w:type="pct"/>
            <w:vAlign w:val="center"/>
          </w:tcPr>
          <w:p w14:paraId="250A055D" w14:textId="07DFBFA1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4D8BD40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08521505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0C7C9023" w14:textId="4FFD19B0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37536B0A" w14:textId="77777777" w:rsidTr="00507FB9">
        <w:tc>
          <w:tcPr>
            <w:tcW w:w="608" w:type="pct"/>
            <w:vAlign w:val="center"/>
          </w:tcPr>
          <w:p w14:paraId="50B02BCE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OEO5047</w:t>
            </w:r>
          </w:p>
        </w:tc>
        <w:tc>
          <w:tcPr>
            <w:tcW w:w="1627" w:type="pct"/>
            <w:vAlign w:val="center"/>
          </w:tcPr>
          <w:p w14:paraId="118D645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Ahşap Yapılarda Kullanılan Ağaç Malzemenin Özellikleri</w:t>
            </w:r>
          </w:p>
        </w:tc>
        <w:tc>
          <w:tcPr>
            <w:tcW w:w="1491" w:type="pct"/>
            <w:vAlign w:val="center"/>
          </w:tcPr>
          <w:p w14:paraId="784F23A9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İbrahim BEKTAŞ</w:t>
            </w:r>
          </w:p>
        </w:tc>
        <w:tc>
          <w:tcPr>
            <w:tcW w:w="610" w:type="pct"/>
            <w:vAlign w:val="center"/>
          </w:tcPr>
          <w:p w14:paraId="0F18043B" w14:textId="5C106153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782444EA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2274B840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72CD30C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27670C66" w14:textId="44D672EE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193A4B" w:rsidRPr="00DC1825" w14:paraId="6A9293AD" w14:textId="77777777" w:rsidTr="00F46940">
        <w:trPr>
          <w:trHeight w:val="760"/>
        </w:trPr>
        <w:tc>
          <w:tcPr>
            <w:tcW w:w="608" w:type="pct"/>
            <w:vAlign w:val="center"/>
          </w:tcPr>
          <w:p w14:paraId="163E2B2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OEO5049</w:t>
            </w:r>
          </w:p>
        </w:tc>
        <w:tc>
          <w:tcPr>
            <w:tcW w:w="1627" w:type="pct"/>
            <w:vAlign w:val="center"/>
          </w:tcPr>
          <w:p w14:paraId="6A09A2A6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Parke Endüstrisi</w:t>
            </w:r>
          </w:p>
        </w:tc>
        <w:tc>
          <w:tcPr>
            <w:tcW w:w="1491" w:type="pct"/>
            <w:vAlign w:val="center"/>
          </w:tcPr>
          <w:p w14:paraId="0EB19858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İbrahim BEKTAŞ</w:t>
            </w:r>
          </w:p>
        </w:tc>
        <w:tc>
          <w:tcPr>
            <w:tcW w:w="610" w:type="pct"/>
            <w:vAlign w:val="center"/>
          </w:tcPr>
          <w:p w14:paraId="4E2E19DF" w14:textId="73921BE2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2AC1F14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59A358CD" w14:textId="6D515B72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193A4B" w:rsidRPr="00DC1825" w14:paraId="59355D5D" w14:textId="77777777" w:rsidTr="00507FB9">
        <w:tc>
          <w:tcPr>
            <w:tcW w:w="608" w:type="pct"/>
            <w:vAlign w:val="center"/>
          </w:tcPr>
          <w:p w14:paraId="1438409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OEO5055</w:t>
            </w:r>
          </w:p>
        </w:tc>
        <w:tc>
          <w:tcPr>
            <w:tcW w:w="1627" w:type="pct"/>
            <w:vAlign w:val="center"/>
          </w:tcPr>
          <w:p w14:paraId="4D11EA05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Tabakalı Ağaç Malzeme Teknolojisi II</w:t>
            </w:r>
          </w:p>
        </w:tc>
        <w:tc>
          <w:tcPr>
            <w:tcW w:w="1491" w:type="pct"/>
            <w:vAlign w:val="center"/>
          </w:tcPr>
          <w:p w14:paraId="434B9882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Kadir KARAKUŞ</w:t>
            </w:r>
          </w:p>
        </w:tc>
        <w:tc>
          <w:tcPr>
            <w:tcW w:w="610" w:type="pct"/>
            <w:vAlign w:val="center"/>
          </w:tcPr>
          <w:p w14:paraId="46269322" w14:textId="7FFC7FCE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724E962B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4BE3D2C0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7E18F59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50E76C5F" w14:textId="1E9202D6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193A4B" w:rsidRPr="00DC1825" w14:paraId="629D89BD" w14:textId="77777777" w:rsidTr="00507FB9">
        <w:tc>
          <w:tcPr>
            <w:tcW w:w="608" w:type="pct"/>
            <w:vAlign w:val="center"/>
          </w:tcPr>
          <w:p w14:paraId="6F4BA55B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OEO5057</w:t>
            </w:r>
          </w:p>
        </w:tc>
        <w:tc>
          <w:tcPr>
            <w:tcW w:w="1627" w:type="pct"/>
            <w:vAlign w:val="center"/>
          </w:tcPr>
          <w:p w14:paraId="4413757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Lif Takviyeli Kompozitler ve Orman Endüstrisinde Kullanımları</w:t>
            </w:r>
          </w:p>
        </w:tc>
        <w:tc>
          <w:tcPr>
            <w:tcW w:w="1491" w:type="pct"/>
            <w:vAlign w:val="center"/>
          </w:tcPr>
          <w:p w14:paraId="398E352A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Kadir KARAKUŞ</w:t>
            </w:r>
          </w:p>
        </w:tc>
        <w:tc>
          <w:tcPr>
            <w:tcW w:w="610" w:type="pct"/>
            <w:vAlign w:val="center"/>
          </w:tcPr>
          <w:p w14:paraId="1F9A6B6B" w14:textId="6D200FC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664" w:type="pct"/>
            <w:vAlign w:val="center"/>
          </w:tcPr>
          <w:p w14:paraId="481B8B4F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63BC2F50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0217B593" w14:textId="020A2A86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5B4D67" w:rsidRPr="00DC1825" w14:paraId="2147209A" w14:textId="77777777" w:rsidTr="005B4D67">
        <w:tc>
          <w:tcPr>
            <w:tcW w:w="5000" w:type="pct"/>
            <w:gridSpan w:val="5"/>
            <w:vAlign w:val="center"/>
          </w:tcPr>
          <w:p w14:paraId="6FF83CF3" w14:textId="77777777" w:rsidR="005B4D67" w:rsidRPr="00DC1825" w:rsidRDefault="005B4D67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A4B" w:rsidRPr="00DC1825" w14:paraId="33D3D011" w14:textId="77777777" w:rsidTr="00507FB9">
        <w:tc>
          <w:tcPr>
            <w:tcW w:w="608" w:type="pct"/>
            <w:vAlign w:val="center"/>
          </w:tcPr>
          <w:p w14:paraId="7008455A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OEO5071</w:t>
            </w:r>
          </w:p>
        </w:tc>
        <w:tc>
          <w:tcPr>
            <w:tcW w:w="1627" w:type="pct"/>
            <w:vAlign w:val="center"/>
          </w:tcPr>
          <w:p w14:paraId="085983A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Odun Kimyası </w:t>
            </w:r>
            <w:proofErr w:type="spellStart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Metodları</w:t>
            </w:r>
            <w:proofErr w:type="spellEnd"/>
          </w:p>
        </w:tc>
        <w:tc>
          <w:tcPr>
            <w:tcW w:w="1491" w:type="pct"/>
            <w:vAlign w:val="center"/>
          </w:tcPr>
          <w:p w14:paraId="6D1BB417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Zehra ODABAŞ SERİN</w:t>
            </w:r>
          </w:p>
        </w:tc>
        <w:tc>
          <w:tcPr>
            <w:tcW w:w="610" w:type="pct"/>
            <w:vAlign w:val="center"/>
          </w:tcPr>
          <w:p w14:paraId="5AD8D92E" w14:textId="52E0BA52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643DDD9A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346B4339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4C10993E" w14:textId="0EF6F69F" w:rsidR="005B4D67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193A4B" w:rsidRPr="00DC1825" w14:paraId="47428B05" w14:textId="77777777" w:rsidTr="00507FB9">
        <w:tc>
          <w:tcPr>
            <w:tcW w:w="608" w:type="pct"/>
            <w:vAlign w:val="center"/>
          </w:tcPr>
          <w:p w14:paraId="5FE1EF45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OEO5077</w:t>
            </w:r>
          </w:p>
        </w:tc>
        <w:tc>
          <w:tcPr>
            <w:tcW w:w="1627" w:type="pct"/>
            <w:vAlign w:val="center"/>
          </w:tcPr>
          <w:p w14:paraId="79A514C3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Orman Ürünleri Kimyası</w:t>
            </w:r>
          </w:p>
        </w:tc>
        <w:tc>
          <w:tcPr>
            <w:tcW w:w="1491" w:type="pct"/>
            <w:vAlign w:val="center"/>
          </w:tcPr>
          <w:p w14:paraId="4D1A6FDB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Zehra ODABAŞ SERİN</w:t>
            </w:r>
          </w:p>
        </w:tc>
        <w:tc>
          <w:tcPr>
            <w:tcW w:w="610" w:type="pct"/>
            <w:vAlign w:val="center"/>
          </w:tcPr>
          <w:p w14:paraId="0A41F782" w14:textId="74149F8A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2D3DFA74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3DBE04FD" w14:textId="77777777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1FC0ECA0" w14:textId="3DD23760" w:rsidR="00193A4B" w:rsidRPr="00DC1825" w:rsidRDefault="00193A4B" w:rsidP="00193A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2525D0" w:rsidRPr="00DC1825" w14:paraId="6E9B1D83" w14:textId="77777777" w:rsidTr="00507FB9">
        <w:tc>
          <w:tcPr>
            <w:tcW w:w="608" w:type="pct"/>
            <w:vAlign w:val="center"/>
          </w:tcPr>
          <w:p w14:paraId="5A508273" w14:textId="19B0992B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OEO507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27" w:type="pct"/>
            <w:vAlign w:val="center"/>
          </w:tcPr>
          <w:p w14:paraId="5DA94D24" w14:textId="092DC8FA" w:rsidR="002525D0" w:rsidRPr="00DC1825" w:rsidRDefault="005B4D67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Ahşap Esaslı Levhalarda Termal Analiz ve Yanma Test Yöntemleri</w:t>
            </w:r>
          </w:p>
        </w:tc>
        <w:tc>
          <w:tcPr>
            <w:tcW w:w="1491" w:type="pct"/>
            <w:vAlign w:val="center"/>
          </w:tcPr>
          <w:p w14:paraId="43015657" w14:textId="3FFB2396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Ferhat ÖZDEMİR</w:t>
            </w:r>
          </w:p>
        </w:tc>
        <w:tc>
          <w:tcPr>
            <w:tcW w:w="610" w:type="pct"/>
            <w:vAlign w:val="center"/>
          </w:tcPr>
          <w:p w14:paraId="255A0F8A" w14:textId="5F1D83E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664" w:type="pct"/>
            <w:vAlign w:val="center"/>
          </w:tcPr>
          <w:p w14:paraId="1016EFAF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5AF5CD89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0B12E300" w14:textId="22DAED1E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2525D0" w:rsidRPr="00DC1825" w14:paraId="1A453D2D" w14:textId="77777777" w:rsidTr="00507FB9">
        <w:tc>
          <w:tcPr>
            <w:tcW w:w="608" w:type="pct"/>
            <w:vAlign w:val="center"/>
          </w:tcPr>
          <w:p w14:paraId="5EDC10F0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OEO5081</w:t>
            </w:r>
          </w:p>
        </w:tc>
        <w:tc>
          <w:tcPr>
            <w:tcW w:w="1627" w:type="pct"/>
            <w:vAlign w:val="center"/>
          </w:tcPr>
          <w:p w14:paraId="3B82A406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Kompozit Malzemelerde İleri </w:t>
            </w:r>
            <w:proofErr w:type="spellStart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Köpüklendirme</w:t>
            </w:r>
            <w:proofErr w:type="spellEnd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 xml:space="preserve"> Teknikleri</w:t>
            </w:r>
          </w:p>
        </w:tc>
        <w:tc>
          <w:tcPr>
            <w:tcW w:w="1491" w:type="pct"/>
            <w:vAlign w:val="center"/>
          </w:tcPr>
          <w:p w14:paraId="1DDB560B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Kadir KARAKUŞ</w:t>
            </w:r>
          </w:p>
        </w:tc>
        <w:tc>
          <w:tcPr>
            <w:tcW w:w="610" w:type="pct"/>
            <w:vAlign w:val="center"/>
          </w:tcPr>
          <w:p w14:paraId="0280B200" w14:textId="6776B28E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19BE12C2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2BE2501B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1E3960DA" w14:textId="70D28F32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2525D0" w:rsidRPr="00DC1825" w14:paraId="53E1203B" w14:textId="77777777" w:rsidTr="00507FB9">
        <w:tc>
          <w:tcPr>
            <w:tcW w:w="608" w:type="pct"/>
            <w:vAlign w:val="center"/>
          </w:tcPr>
          <w:p w14:paraId="6D48B7BE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OEO5085</w:t>
            </w:r>
          </w:p>
        </w:tc>
        <w:tc>
          <w:tcPr>
            <w:tcW w:w="1627" w:type="pct"/>
            <w:vAlign w:val="center"/>
          </w:tcPr>
          <w:p w14:paraId="19BDF068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Masif ve Tabakalı Ağaç Malzemelerde Bükme Üretim Teknikleri</w:t>
            </w:r>
          </w:p>
        </w:tc>
        <w:tc>
          <w:tcPr>
            <w:tcW w:w="1491" w:type="pct"/>
            <w:vAlign w:val="center"/>
          </w:tcPr>
          <w:p w14:paraId="26BC8D57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 İlkay ATAR</w:t>
            </w:r>
          </w:p>
        </w:tc>
        <w:tc>
          <w:tcPr>
            <w:tcW w:w="610" w:type="pct"/>
            <w:vAlign w:val="center"/>
          </w:tcPr>
          <w:p w14:paraId="2A8707FE" w14:textId="084D800D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1A76E63C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5E6B5AFF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194A5665" w14:textId="578EC240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2525D0" w:rsidRPr="00DC1825" w14:paraId="6A2D69CA" w14:textId="77777777" w:rsidTr="00507FB9">
        <w:tc>
          <w:tcPr>
            <w:tcW w:w="608" w:type="pct"/>
            <w:vAlign w:val="center"/>
          </w:tcPr>
          <w:p w14:paraId="7E9E5278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OEO5087</w:t>
            </w:r>
          </w:p>
        </w:tc>
        <w:tc>
          <w:tcPr>
            <w:tcW w:w="1627" w:type="pct"/>
            <w:vAlign w:val="center"/>
          </w:tcPr>
          <w:p w14:paraId="1ACEBA09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Ahşap Malzemelerde Sonlu Elemanlar Yöntemi (</w:t>
            </w:r>
            <w:proofErr w:type="spellStart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Ansys</w:t>
            </w:r>
            <w:proofErr w:type="spellEnd"/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) Uygulamaları</w:t>
            </w:r>
          </w:p>
        </w:tc>
        <w:tc>
          <w:tcPr>
            <w:tcW w:w="1491" w:type="pct"/>
            <w:vAlign w:val="center"/>
          </w:tcPr>
          <w:p w14:paraId="07C3A93D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İlkay ATAR</w:t>
            </w:r>
          </w:p>
        </w:tc>
        <w:tc>
          <w:tcPr>
            <w:tcW w:w="610" w:type="pct"/>
            <w:vAlign w:val="center"/>
          </w:tcPr>
          <w:p w14:paraId="784044F3" w14:textId="1F7AFCA4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0702DEEB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142E98A4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54A21C88" w14:textId="5AA2990D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2525D0" w:rsidRPr="00DC1825" w14:paraId="21EE22DB" w14:textId="77777777" w:rsidTr="00507FB9">
        <w:tc>
          <w:tcPr>
            <w:tcW w:w="608" w:type="pct"/>
            <w:vAlign w:val="center"/>
          </w:tcPr>
          <w:p w14:paraId="6B406929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OEO5089</w:t>
            </w:r>
          </w:p>
        </w:tc>
        <w:tc>
          <w:tcPr>
            <w:tcW w:w="1627" w:type="pct"/>
            <w:vAlign w:val="center"/>
          </w:tcPr>
          <w:p w14:paraId="210F30A0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Orman Endüstrisinde Lojistik Yönetimi ve Temel Faaliyetleri</w:t>
            </w:r>
          </w:p>
        </w:tc>
        <w:tc>
          <w:tcPr>
            <w:tcW w:w="1491" w:type="pct"/>
            <w:vAlign w:val="center"/>
          </w:tcPr>
          <w:p w14:paraId="5EC91ECC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Dr. Öğr. Üyesi Yunus ŞAHİN</w:t>
            </w:r>
          </w:p>
        </w:tc>
        <w:tc>
          <w:tcPr>
            <w:tcW w:w="610" w:type="pct"/>
            <w:vAlign w:val="center"/>
          </w:tcPr>
          <w:p w14:paraId="64AF6C8C" w14:textId="525012C8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Pazartesi</w:t>
            </w:r>
          </w:p>
        </w:tc>
        <w:tc>
          <w:tcPr>
            <w:tcW w:w="664" w:type="pct"/>
            <w:vAlign w:val="center"/>
          </w:tcPr>
          <w:p w14:paraId="67D4DA3C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6BC50B6F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38E41B0A" w14:textId="01548F2C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2525D0" w:rsidRPr="00DC1825" w14:paraId="60C0007A" w14:textId="77777777" w:rsidTr="00507FB9">
        <w:tc>
          <w:tcPr>
            <w:tcW w:w="608" w:type="pct"/>
            <w:vAlign w:val="center"/>
          </w:tcPr>
          <w:p w14:paraId="47BBE554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OEO5091</w:t>
            </w:r>
          </w:p>
        </w:tc>
        <w:tc>
          <w:tcPr>
            <w:tcW w:w="1627" w:type="pct"/>
            <w:vAlign w:val="center"/>
          </w:tcPr>
          <w:p w14:paraId="0E59A315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Hedef Programlama Tekniklerinin Orman Endüstrisinde Uygulanması</w:t>
            </w:r>
          </w:p>
        </w:tc>
        <w:tc>
          <w:tcPr>
            <w:tcW w:w="1491" w:type="pct"/>
            <w:vAlign w:val="center"/>
          </w:tcPr>
          <w:p w14:paraId="1FD20EC2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Dr. Öğr. Üyesi Yunus ŞAHİN</w:t>
            </w:r>
          </w:p>
        </w:tc>
        <w:tc>
          <w:tcPr>
            <w:tcW w:w="610" w:type="pct"/>
            <w:vAlign w:val="center"/>
          </w:tcPr>
          <w:p w14:paraId="588CEFCF" w14:textId="11BD23BB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Salı</w:t>
            </w:r>
          </w:p>
        </w:tc>
        <w:tc>
          <w:tcPr>
            <w:tcW w:w="664" w:type="pct"/>
            <w:vAlign w:val="center"/>
          </w:tcPr>
          <w:p w14:paraId="6D6FE293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09:00-09:50</w:t>
            </w:r>
          </w:p>
          <w:p w14:paraId="785405F4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10:00-10:50</w:t>
            </w:r>
          </w:p>
          <w:p w14:paraId="31D8AF0B" w14:textId="4A7558DA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11:00-11:50</w:t>
            </w:r>
          </w:p>
        </w:tc>
      </w:tr>
      <w:tr w:rsidR="002525D0" w:rsidRPr="00DC1825" w14:paraId="3434D94E" w14:textId="77777777" w:rsidTr="00507FB9">
        <w:tc>
          <w:tcPr>
            <w:tcW w:w="608" w:type="pct"/>
            <w:vAlign w:val="center"/>
          </w:tcPr>
          <w:p w14:paraId="40DF2D19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OEO5093</w:t>
            </w:r>
          </w:p>
        </w:tc>
        <w:tc>
          <w:tcPr>
            <w:tcW w:w="1627" w:type="pct"/>
            <w:vAlign w:val="center"/>
          </w:tcPr>
          <w:p w14:paraId="4CD1FDAF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Odun Mekaniği Test Teknikleri</w:t>
            </w:r>
          </w:p>
        </w:tc>
        <w:tc>
          <w:tcPr>
            <w:tcW w:w="1491" w:type="pct"/>
            <w:vAlign w:val="center"/>
          </w:tcPr>
          <w:p w14:paraId="2EFE081A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Dr. Öğr. Üyesi Ayşenur KILIÇ AK</w:t>
            </w:r>
          </w:p>
        </w:tc>
        <w:tc>
          <w:tcPr>
            <w:tcW w:w="610" w:type="pct"/>
            <w:vAlign w:val="center"/>
          </w:tcPr>
          <w:p w14:paraId="6289AC01" w14:textId="1E6E53F2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664" w:type="pct"/>
            <w:vAlign w:val="center"/>
          </w:tcPr>
          <w:p w14:paraId="0719E086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06C72F21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5698850B" w14:textId="2267AC2E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</w:tc>
      </w:tr>
      <w:tr w:rsidR="002525D0" w:rsidRPr="00DC1825" w14:paraId="49EA2B88" w14:textId="77777777" w:rsidTr="00507FB9">
        <w:tc>
          <w:tcPr>
            <w:tcW w:w="608" w:type="pct"/>
            <w:vAlign w:val="center"/>
          </w:tcPr>
          <w:p w14:paraId="2706806D" w14:textId="32229114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OEO5101</w:t>
            </w:r>
          </w:p>
        </w:tc>
        <w:tc>
          <w:tcPr>
            <w:tcW w:w="1627" w:type="pct"/>
            <w:vAlign w:val="center"/>
          </w:tcPr>
          <w:p w14:paraId="3F79B01D" w14:textId="7E5EF265" w:rsidR="002525D0" w:rsidRPr="00DC1825" w:rsidRDefault="00B923E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</w:rPr>
              <w:t>Ahşap Kompozitlerde Çevresel Etki ve Sürdürülebilirlik Analizleri</w:t>
            </w:r>
          </w:p>
        </w:tc>
        <w:tc>
          <w:tcPr>
            <w:tcW w:w="1491" w:type="pct"/>
            <w:vAlign w:val="center"/>
          </w:tcPr>
          <w:p w14:paraId="3A660C32" w14:textId="435BEF70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Doç. Dr. İlkay ATAR</w:t>
            </w:r>
          </w:p>
        </w:tc>
        <w:tc>
          <w:tcPr>
            <w:tcW w:w="610" w:type="pct"/>
            <w:vAlign w:val="center"/>
          </w:tcPr>
          <w:p w14:paraId="77EEB4D3" w14:textId="629CFA8C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Çarşamba</w:t>
            </w:r>
          </w:p>
        </w:tc>
        <w:tc>
          <w:tcPr>
            <w:tcW w:w="664" w:type="pct"/>
            <w:vAlign w:val="center"/>
          </w:tcPr>
          <w:p w14:paraId="55F9FE28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13:00-13:50</w:t>
            </w:r>
          </w:p>
          <w:p w14:paraId="729816E0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1D6376EC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1B9BFA9D" w14:textId="33A21BBB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  <w:tr w:rsidR="002525D0" w:rsidRPr="00507FB9" w14:paraId="7846887D" w14:textId="77777777" w:rsidTr="00507FB9">
        <w:tc>
          <w:tcPr>
            <w:tcW w:w="608" w:type="pct"/>
            <w:vAlign w:val="center"/>
          </w:tcPr>
          <w:p w14:paraId="6A8144CC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OEO7001</w:t>
            </w:r>
          </w:p>
        </w:tc>
        <w:tc>
          <w:tcPr>
            <w:tcW w:w="1627" w:type="pct"/>
            <w:vAlign w:val="center"/>
          </w:tcPr>
          <w:p w14:paraId="7C39408A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Bilimsel Araştırma Teknikleri ve Yayın Etiği</w:t>
            </w:r>
          </w:p>
        </w:tc>
        <w:tc>
          <w:tcPr>
            <w:tcW w:w="1491" w:type="pct"/>
            <w:vAlign w:val="center"/>
          </w:tcPr>
          <w:p w14:paraId="3B6DE6B1" w14:textId="6369A320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Prof. Dr. Hasan SERİN</w:t>
            </w:r>
          </w:p>
        </w:tc>
        <w:tc>
          <w:tcPr>
            <w:tcW w:w="610" w:type="pct"/>
            <w:vAlign w:val="center"/>
          </w:tcPr>
          <w:p w14:paraId="0237F82F" w14:textId="67F9D4A3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</w:tc>
        <w:tc>
          <w:tcPr>
            <w:tcW w:w="664" w:type="pct"/>
            <w:vAlign w:val="center"/>
          </w:tcPr>
          <w:p w14:paraId="56473023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14:00-14:50</w:t>
            </w:r>
          </w:p>
          <w:p w14:paraId="040E83D6" w14:textId="77777777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15:00-15:50</w:t>
            </w:r>
          </w:p>
          <w:p w14:paraId="3838DB6C" w14:textId="3BE46968" w:rsidR="002525D0" w:rsidRPr="00DC1825" w:rsidRDefault="002525D0" w:rsidP="002525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825">
              <w:rPr>
                <w:rFonts w:ascii="Times New Roman" w:hAnsi="Times New Roman" w:cs="Times New Roman"/>
                <w:sz w:val="20"/>
                <w:szCs w:val="20"/>
              </w:rPr>
              <w:t>16:00-16:50</w:t>
            </w:r>
          </w:p>
        </w:tc>
      </w:tr>
    </w:tbl>
    <w:p w14:paraId="074B6819" w14:textId="77777777" w:rsidR="00CC14FB" w:rsidRDefault="00CC14FB"/>
    <w:p w14:paraId="3950E12D" w14:textId="77777777" w:rsidR="00C62479" w:rsidRDefault="00C62479"/>
    <w:p w14:paraId="71260FAC" w14:textId="77777777" w:rsidR="00C62479" w:rsidRDefault="00C62479"/>
    <w:p w14:paraId="35F2F70F" w14:textId="0EE81B92" w:rsidR="00C62479" w:rsidRDefault="00C62479" w:rsidP="00C624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Prof. Dr. </w:t>
      </w:r>
      <w:r w:rsidR="00CB637A">
        <w:rPr>
          <w:rFonts w:ascii="Times New Roman" w:hAnsi="Times New Roman" w:cs="Times New Roman"/>
        </w:rPr>
        <w:t>Hasan SERİN</w:t>
      </w:r>
    </w:p>
    <w:p w14:paraId="44FCC78D" w14:textId="77777777" w:rsidR="00C62479" w:rsidRDefault="00C62479" w:rsidP="00C6247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Bölüm Başkanı</w:t>
      </w:r>
    </w:p>
    <w:p w14:paraId="5AACE5A6" w14:textId="77777777" w:rsidR="00C62479" w:rsidRDefault="00C62479"/>
    <w:sectPr w:rsidR="00C62479" w:rsidSect="00507F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36"/>
    <w:rsid w:val="000A5029"/>
    <w:rsid w:val="000D3D7F"/>
    <w:rsid w:val="0014556F"/>
    <w:rsid w:val="00193A4B"/>
    <w:rsid w:val="00207802"/>
    <w:rsid w:val="002525D0"/>
    <w:rsid w:val="002961BD"/>
    <w:rsid w:val="00312A83"/>
    <w:rsid w:val="00391BED"/>
    <w:rsid w:val="0041156C"/>
    <w:rsid w:val="00507FB9"/>
    <w:rsid w:val="005609AD"/>
    <w:rsid w:val="005B4D67"/>
    <w:rsid w:val="00744C2B"/>
    <w:rsid w:val="00777996"/>
    <w:rsid w:val="007815D3"/>
    <w:rsid w:val="008319F1"/>
    <w:rsid w:val="008359E5"/>
    <w:rsid w:val="008A01EC"/>
    <w:rsid w:val="0094111A"/>
    <w:rsid w:val="00A603FA"/>
    <w:rsid w:val="00A64EC8"/>
    <w:rsid w:val="00B923E0"/>
    <w:rsid w:val="00C62479"/>
    <w:rsid w:val="00CB637A"/>
    <w:rsid w:val="00CC14FB"/>
    <w:rsid w:val="00D34C36"/>
    <w:rsid w:val="00DC1825"/>
    <w:rsid w:val="00DD3B4C"/>
    <w:rsid w:val="00E217A9"/>
    <w:rsid w:val="00F46940"/>
    <w:rsid w:val="00F7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BF1A"/>
  <w15:chartTrackingRefBased/>
  <w15:docId w15:val="{23BCCE98-F659-428A-A919-761789AB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34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4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4C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4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4C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4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4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4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4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4C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4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4C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4C3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4C3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4C3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4C3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4C3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4C3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4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4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4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34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4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34C3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4C3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34C3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4C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4C3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4C36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145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SERTKAYA</dc:creator>
  <cp:keywords/>
  <dc:description/>
  <cp:lastModifiedBy>Burcu SERTKAYA</cp:lastModifiedBy>
  <cp:revision>20</cp:revision>
  <dcterms:created xsi:type="dcterms:W3CDTF">2025-09-29T06:41:00Z</dcterms:created>
  <dcterms:modified xsi:type="dcterms:W3CDTF">2026-09-22T12:51:00Z</dcterms:modified>
</cp:coreProperties>
</file>